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B" w:rsidRDefault="00AB14EB" w:rsidP="00AB14EB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Web Design Final Project Rubric</w:t>
      </w:r>
    </w:p>
    <w:p w:rsidR="00AB14EB" w:rsidRDefault="00AB14EB" w:rsidP="00AB14E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610"/>
        <w:gridCol w:w="2340"/>
        <w:gridCol w:w="2310"/>
        <w:gridCol w:w="1110"/>
      </w:tblGrid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26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Exemplary (5-6pts)</w:t>
            </w:r>
          </w:p>
        </w:tc>
        <w:tc>
          <w:tcPr>
            <w:tcW w:w="234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Proficient (2-4pts)</w:t>
            </w:r>
          </w:p>
        </w:tc>
        <w:tc>
          <w:tcPr>
            <w:tcW w:w="23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Incomplete (0-1pt)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302B17" w:rsidTr="00AF6D1E">
        <w:tc>
          <w:tcPr>
            <w:tcW w:w="1890" w:type="dxa"/>
          </w:tcPr>
          <w:p w:rsidR="00302B17" w:rsidRDefault="00302B17" w:rsidP="00302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302B17" w:rsidRDefault="00302B17" w:rsidP="00302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</w:t>
            </w:r>
            <w:r w:rsidR="00374389">
              <w:rPr>
                <w:rFonts w:ascii="Arial" w:hAnsi="Arial" w:cs="Arial"/>
                <w:sz w:val="24"/>
                <w:szCs w:val="24"/>
              </w:rPr>
              <w:t xml:space="preserve"> is clear and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relates directly to the business. Information is accurate and useful. </w:t>
            </w:r>
            <w:r w:rsidR="00374389">
              <w:rPr>
                <w:rFonts w:ascii="Arial" w:hAnsi="Arial" w:cs="Arial"/>
                <w:sz w:val="24"/>
                <w:szCs w:val="24"/>
              </w:rPr>
              <w:t>Content both informs and promotes the business.</w:t>
            </w:r>
          </w:p>
        </w:tc>
        <w:tc>
          <w:tcPr>
            <w:tcW w:w="2340" w:type="dxa"/>
          </w:tcPr>
          <w:p w:rsidR="00302B17" w:rsidRDefault="00374389" w:rsidP="00374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content is clear and relates to the business. Some information is useful. Content somewhat informs and promotes the business.</w:t>
            </w:r>
          </w:p>
        </w:tc>
        <w:tc>
          <w:tcPr>
            <w:tcW w:w="2310" w:type="dxa"/>
          </w:tcPr>
          <w:p w:rsidR="00302B17" w:rsidRDefault="00374389" w:rsidP="00374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is unclear and does not relate to the business. Information is incomplete or not correct. Content does not inform or promote the business.</w:t>
            </w:r>
          </w:p>
        </w:tc>
        <w:tc>
          <w:tcPr>
            <w:tcW w:w="1110" w:type="dxa"/>
          </w:tcPr>
          <w:p w:rsidR="00302B17" w:rsidRDefault="00302B17" w:rsidP="00302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26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page design is visually pleasing, supports the page content, and is appropriate for intended audience.</w:t>
            </w:r>
          </w:p>
        </w:tc>
        <w:tc>
          <w:tcPr>
            <w:tcW w:w="234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design is visually pleasing, although may not be entirely appropriate to the content or its intended audience. </w:t>
            </w:r>
          </w:p>
        </w:tc>
        <w:tc>
          <w:tcPr>
            <w:tcW w:w="23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design is not entirely appropriate to the content or its intended audience.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</w:t>
            </w:r>
          </w:p>
        </w:tc>
        <w:tc>
          <w:tcPr>
            <w:tcW w:w="26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one well-designed and effective image is present.</w:t>
            </w:r>
          </w:p>
        </w:tc>
        <w:tc>
          <w:tcPr>
            <w:tcW w:w="234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one image is present.</w:t>
            </w:r>
          </w:p>
        </w:tc>
        <w:tc>
          <w:tcPr>
            <w:tcW w:w="23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 is missing.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Layout</w:t>
            </w:r>
          </w:p>
        </w:tc>
        <w:tc>
          <w:tcPr>
            <w:tcW w:w="26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has an effective uncluttered layout. The text and graphics are also effectively placed.</w:t>
            </w:r>
          </w:p>
        </w:tc>
        <w:tc>
          <w:tcPr>
            <w:tcW w:w="234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Layout is largely effective, although there may be some occasional problems with clarity or placement of elements.</w:t>
            </w:r>
          </w:p>
        </w:tc>
        <w:tc>
          <w:tcPr>
            <w:tcW w:w="23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layout is ineffective and cluttered.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6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is well-written and presented effectively, using readable fonts and text design without major mechanical errors.</w:t>
            </w:r>
          </w:p>
        </w:tc>
        <w:tc>
          <w:tcPr>
            <w:tcW w:w="234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on page is readable and reasonably well written, although there may be minor mechanical errors.</w:t>
            </w:r>
          </w:p>
        </w:tc>
        <w:tc>
          <w:tcPr>
            <w:tcW w:w="23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on page has a problem with either style or mechanics or both.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189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HTML</w:t>
            </w:r>
          </w:p>
        </w:tc>
        <w:tc>
          <w:tcPr>
            <w:tcW w:w="26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HTML code is clean, without misused tags.</w:t>
            </w:r>
          </w:p>
        </w:tc>
        <w:tc>
          <w:tcPr>
            <w:tcW w:w="234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code is largely clean although there may be a few questionable tags.</w:t>
            </w:r>
          </w:p>
        </w:tc>
        <w:tc>
          <w:tcPr>
            <w:tcW w:w="2310" w:type="dxa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code has several problems including incorrect or unnecessary tags.</w:t>
            </w:r>
          </w:p>
        </w:tc>
        <w:tc>
          <w:tcPr>
            <w:tcW w:w="1110" w:type="dxa"/>
          </w:tcPr>
          <w:p w:rsidR="00AB14EB" w:rsidRDefault="00AB14EB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EB" w:rsidTr="00AF6D1E">
        <w:tc>
          <w:tcPr>
            <w:tcW w:w="9150" w:type="dxa"/>
            <w:gridSpan w:val="4"/>
          </w:tcPr>
          <w:p w:rsidR="00AB14EB" w:rsidRDefault="00AB14EB" w:rsidP="00AF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TOTAL POINTS</w:t>
            </w:r>
          </w:p>
        </w:tc>
        <w:tc>
          <w:tcPr>
            <w:tcW w:w="1110" w:type="dxa"/>
          </w:tcPr>
          <w:p w:rsidR="00AB14EB" w:rsidRDefault="00302B17" w:rsidP="00AF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/36</w:t>
            </w:r>
          </w:p>
        </w:tc>
      </w:tr>
    </w:tbl>
    <w:p w:rsidR="00AB14EB" w:rsidRDefault="00AB14EB" w:rsidP="00AB14EB">
      <w:pPr>
        <w:jc w:val="center"/>
        <w:rPr>
          <w:rFonts w:ascii="Arial" w:hAnsi="Arial" w:cs="Arial"/>
          <w:sz w:val="24"/>
          <w:szCs w:val="24"/>
        </w:rPr>
      </w:pPr>
    </w:p>
    <w:p w:rsidR="00AB14EB" w:rsidRPr="003031DD" w:rsidRDefault="00AB14EB" w:rsidP="00AB14E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Comments:</w:t>
      </w:r>
    </w:p>
    <w:p w:rsidR="00355F9D" w:rsidRDefault="00355F9D"/>
    <w:sectPr w:rsidR="00355F9D" w:rsidSect="00895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4EB"/>
    <w:rsid w:val="00302B17"/>
    <w:rsid w:val="00355F9D"/>
    <w:rsid w:val="00374389"/>
    <w:rsid w:val="00A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4</cp:revision>
  <dcterms:created xsi:type="dcterms:W3CDTF">2010-04-21T21:42:00Z</dcterms:created>
  <dcterms:modified xsi:type="dcterms:W3CDTF">2010-04-21T21:56:00Z</dcterms:modified>
</cp:coreProperties>
</file>